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MULALO NNDWAMMBI</w:t>
      </w:r>
    </w:p>
    <w:p>
      <w:pPr>
        <w:jc w:val="center"/>
      </w:pPr>
      <w:r>
        <w:rPr>
          <w:b/>
          <w:sz w:val="22"/>
        </w:rPr>
        <w:t>N6 CHEMICAL ENGINEERING | PRACTICAL / IN-SERVICE TRAINING CANDIDATE</w:t>
      </w:r>
    </w:p>
    <w:p>
      <w:pPr>
        <w:jc w:val="center"/>
      </w:pPr>
      <w:r>
        <w:t>Johannesburg, Gauteng | +27 83 804 2623 | +27 74 701 5413 | nndwammbimulalo@gmail.com</w:t>
      </w:r>
    </w:p>
    <w:p>
      <w:pPr>
        <w:spacing w:before="140" w:after="60"/>
      </w:pPr>
      <w:r>
        <w:rPr>
          <w:b/>
          <w:sz w:val="22"/>
        </w:rPr>
        <w:t>PROFESSIONAL PROFILE</w:t>
      </w:r>
    </w:p>
    <w:p>
      <w:r>
        <w:t>N6 Chemical Engineering candidate with N4–N6 training from Vhembe TVET College and a strong foundation in chemical process operations, plant systems and industrial safety. Brings 12 years of workplace experience in a high-volume, accuracy-focused environment, with proven strengths in numerical accuracy, reconciliation, record keeping, procedure compliance, customer service and working under pressure. Seeking practical/in-service training in chemical processing, plant operations, production, water treatment, laboratory support, quality control or related technical operations.</w:t>
      </w:r>
    </w:p>
    <w:p>
      <w:pPr>
        <w:spacing w:before="140" w:after="60"/>
      </w:pPr>
      <w:r>
        <w:rPr>
          <w:b/>
          <w:sz w:val="22"/>
        </w:rPr>
        <w:t>TECHNICAL &amp; TRANSFERABLE SKILLS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Chemical Engineering fundamentals (N4–N6)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Chemical process and plant operations fundamentals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Process monitoring and operational data recording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Industrial safety awareness and adherence to procedures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Quality control, accurate record keeping and documentation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Numerical accuracy, reconciliation and checking of information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MS Word, Excel, Outlook and PowerPoint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Reporting, presentations and administrative support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Attention to detail, reliability and workplace discipline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Communication, teamwork and customer support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Ability to work accurately in high-volume environments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Willingness to learn and develop hands-on technical capability</w:t>
      </w:r>
    </w:p>
    <w:p>
      <w:pPr>
        <w:spacing w:before="140" w:after="60"/>
      </w:pPr>
      <w:r>
        <w:rPr>
          <w:b/>
          <w:sz w:val="22"/>
        </w:rPr>
        <w:t>EDUCATION</w:t>
      </w:r>
    </w:p>
    <w:p>
      <w:r>
        <w:rPr>
          <w:b/>
        </w:rPr>
        <w:t>Chemical Engineering N4–N6 | Vhembe TVET College</w:t>
      </w:r>
    </w:p>
    <w:p>
      <w:r>
        <w:rPr>
          <w:b/>
        </w:rPr>
        <w:t>National Senior Certificate / Matric | Manaledzi Secondary School | 2004</w:t>
      </w:r>
    </w:p>
    <w:p>
      <w:pPr>
        <w:spacing w:before="140" w:after="60"/>
      </w:pPr>
      <w:r>
        <w:rPr>
          <w:b/>
          <w:sz w:val="22"/>
        </w:rPr>
        <w:t>WORK EXPERIENCE</w:t>
      </w:r>
    </w:p>
    <w:p>
      <w:r>
        <w:rPr>
          <w:b/>
        </w:rPr>
        <w:t>Betting Clerk | Soccer Shop Sport Betting, Johannesburg | March 2012 – March 2024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Processed high volumes of customer transactions accurately and efficiently.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Performed cash-up duties requiring numerical accuracy, reconciliation and careful checking.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Processed ticket payouts while following established procedures and maintaining attention to detail.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Provided customer service and support in a fast-paced operational environment.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Maintained reliability, professional conduct and accuracy while working under pressure.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Handled records and routine administrative information responsibly and consistently.</w:t>
      </w:r>
    </w:p>
    <w:p>
      <w:pPr>
        <w:spacing w:before="140" w:after="60"/>
      </w:pPr>
      <w:r>
        <w:rPr>
          <w:b/>
          <w:sz w:val="22"/>
        </w:rPr>
        <w:t>CAREER INTERESTS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Chemical processing and plant operations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Process monitoring and production support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Water and wastewater treatment processes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Laboratory and quality-control support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Chemical recycling and resource recovery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Health, safety and environmental practices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Operational data recording and reporting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Process improvement and practical technical development</w:t>
      </w:r>
    </w:p>
    <w:p>
      <w:pPr>
        <w:spacing w:before="140" w:after="60"/>
      </w:pPr>
      <w:r>
        <w:rPr>
          <w:b/>
          <w:sz w:val="22"/>
        </w:rPr>
        <w:t>LANGUAGES</w:t>
      </w:r>
    </w:p>
    <w:p>
      <w:r>
        <w:t>English | Tshivenda | IsiZulu</w:t>
      </w:r>
    </w:p>
    <w:p>
      <w:pPr>
        <w:spacing w:before="140" w:after="60"/>
      </w:pPr>
      <w:r>
        <w:rPr>
          <w:b/>
          <w:sz w:val="22"/>
        </w:rPr>
        <w:t>ADDITIONAL INFORMATION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South African citizen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Driving Licence: Code 10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References available on request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